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74C53" w14:textId="10E5DC4B" w:rsidR="006D0DA2" w:rsidRDefault="00F4145F">
      <w:pPr>
        <w:rPr>
          <w:b/>
          <w:bCs/>
          <w:color w:val="FF0000"/>
          <w:sz w:val="28"/>
          <w:szCs w:val="28"/>
        </w:rPr>
      </w:pPr>
      <w:r>
        <w:rPr>
          <w:b/>
          <w:bCs/>
          <w:noProof/>
          <w:color w:val="FF0000"/>
          <w:sz w:val="28"/>
          <w:szCs w:val="28"/>
        </w:rPr>
        <w:drawing>
          <wp:inline distT="0" distB="0" distL="0" distR="0" wp14:anchorId="68BE7E45" wp14:editId="454C0843">
            <wp:extent cx="6120130" cy="2618105"/>
            <wp:effectExtent l="0" t="0" r="0" b="0"/>
            <wp:docPr id="368742328" name="Immagine 1" descr="Immagine che contiene vestiti, persona, donna, scen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742328" name="Immagine 1" descr="Immagine che contiene vestiti, persona, donna, scena&#10;&#10;Descrizione generata automa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618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6081AB" w14:textId="49FB3183" w:rsidR="005F45F8" w:rsidRPr="00C6282F" w:rsidRDefault="005F45F8">
      <w:pPr>
        <w:rPr>
          <w:b/>
          <w:bCs/>
          <w:sz w:val="28"/>
          <w:szCs w:val="28"/>
        </w:rPr>
      </w:pPr>
      <w:r w:rsidRPr="000B2B9C">
        <w:rPr>
          <w:b/>
          <w:bCs/>
          <w:color w:val="FF0000"/>
          <w:sz w:val="28"/>
          <w:szCs w:val="28"/>
        </w:rPr>
        <w:t xml:space="preserve">Al Teatro de LiNUTILE arriva “La macchina dei </w:t>
      </w:r>
      <w:r w:rsidR="00C6282F" w:rsidRPr="000B2B9C">
        <w:rPr>
          <w:b/>
          <w:bCs/>
          <w:color w:val="FF0000"/>
          <w:sz w:val="28"/>
          <w:szCs w:val="28"/>
        </w:rPr>
        <w:t>desideri</w:t>
      </w:r>
      <w:r w:rsidRPr="000B2B9C">
        <w:rPr>
          <w:b/>
          <w:bCs/>
          <w:color w:val="FF0000"/>
          <w:sz w:val="28"/>
          <w:szCs w:val="28"/>
        </w:rPr>
        <w:t>”</w:t>
      </w:r>
    </w:p>
    <w:p w14:paraId="7E1E613F" w14:textId="7CECD41E" w:rsidR="005F45F8" w:rsidRPr="00C6282F" w:rsidRDefault="005F45F8" w:rsidP="00C6282F">
      <w:pPr>
        <w:jc w:val="both"/>
        <w:rPr>
          <w:i/>
          <w:iCs/>
          <w:sz w:val="24"/>
          <w:szCs w:val="24"/>
        </w:rPr>
      </w:pPr>
      <w:r w:rsidRPr="00C6282F">
        <w:rPr>
          <w:i/>
          <w:iCs/>
          <w:sz w:val="24"/>
          <w:szCs w:val="24"/>
        </w:rPr>
        <w:t xml:space="preserve">Domenica 26 novembre alle 19.00 al Teatro de LiNUTILE di Padova la Compagnia “Lucciole per lanterne” porta in scena </w:t>
      </w:r>
      <w:r w:rsidR="00C6282F">
        <w:rPr>
          <w:i/>
          <w:iCs/>
          <w:sz w:val="24"/>
          <w:szCs w:val="24"/>
        </w:rPr>
        <w:t>“</w:t>
      </w:r>
      <w:r w:rsidRPr="00C6282F">
        <w:rPr>
          <w:i/>
          <w:iCs/>
          <w:sz w:val="24"/>
          <w:szCs w:val="24"/>
        </w:rPr>
        <w:t>La macchina dei desideri” di Giampiero Rappa, una riflessione sul potere e sull’incapacità dell’uomo di riconoscere i suoi veri desideri</w:t>
      </w:r>
      <w:r w:rsidR="00C6282F">
        <w:rPr>
          <w:i/>
          <w:iCs/>
          <w:sz w:val="24"/>
          <w:szCs w:val="24"/>
        </w:rPr>
        <w:t xml:space="preserve">. </w:t>
      </w:r>
      <w:r w:rsidRPr="00C6282F">
        <w:rPr>
          <w:i/>
          <w:iCs/>
          <w:sz w:val="24"/>
          <w:szCs w:val="24"/>
        </w:rPr>
        <w:t xml:space="preserve">I proventi dello spettacolo serviranno a </w:t>
      </w:r>
      <w:r w:rsidR="002535D1">
        <w:rPr>
          <w:i/>
          <w:iCs/>
          <w:sz w:val="24"/>
          <w:szCs w:val="24"/>
        </w:rPr>
        <w:t xml:space="preserve">sostenere </w:t>
      </w:r>
      <w:r w:rsidRPr="00C6282F">
        <w:rPr>
          <w:i/>
          <w:iCs/>
          <w:sz w:val="24"/>
          <w:szCs w:val="24"/>
        </w:rPr>
        <w:t xml:space="preserve">l’undicesima edizione del Premio </w:t>
      </w:r>
      <w:r w:rsidR="000B2B9C">
        <w:rPr>
          <w:rFonts w:cstheme="minorHAnsi"/>
          <w:i/>
          <w:iCs/>
          <w:sz w:val="24"/>
          <w:szCs w:val="24"/>
        </w:rPr>
        <w:t>«</w:t>
      </w:r>
      <w:r w:rsidRPr="00C6282F">
        <w:rPr>
          <w:i/>
          <w:iCs/>
          <w:sz w:val="24"/>
          <w:szCs w:val="24"/>
        </w:rPr>
        <w:t>LiNUTILE del Teatro</w:t>
      </w:r>
      <w:r w:rsidR="000B2B9C">
        <w:rPr>
          <w:rFonts w:cstheme="minorHAnsi"/>
          <w:i/>
          <w:iCs/>
          <w:sz w:val="24"/>
          <w:szCs w:val="24"/>
        </w:rPr>
        <w:t>» “</w:t>
      </w:r>
      <w:r w:rsidRPr="00C6282F">
        <w:rPr>
          <w:i/>
          <w:iCs/>
          <w:sz w:val="24"/>
          <w:szCs w:val="24"/>
        </w:rPr>
        <w:t>La Mia opera prima”</w:t>
      </w:r>
      <w:r w:rsidR="000B2B9C">
        <w:rPr>
          <w:i/>
          <w:iCs/>
          <w:sz w:val="24"/>
          <w:szCs w:val="24"/>
        </w:rPr>
        <w:t xml:space="preserve">, </w:t>
      </w:r>
      <w:r w:rsidRPr="00C6282F">
        <w:rPr>
          <w:i/>
          <w:iCs/>
          <w:sz w:val="24"/>
          <w:szCs w:val="24"/>
        </w:rPr>
        <w:t xml:space="preserve"> dedicata a compagnie ed autori </w:t>
      </w:r>
      <w:r w:rsidR="00C6282F" w:rsidRPr="00C6282F">
        <w:rPr>
          <w:i/>
          <w:iCs/>
          <w:sz w:val="24"/>
          <w:szCs w:val="24"/>
        </w:rPr>
        <w:t xml:space="preserve">under25. </w:t>
      </w:r>
    </w:p>
    <w:p w14:paraId="4B31717F" w14:textId="6606ACF6" w:rsidR="000B2B9C" w:rsidRPr="000B2B9C" w:rsidRDefault="00C6282F" w:rsidP="006E341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Usare lo schermo deformante </w:t>
      </w:r>
      <w:r w:rsidR="006E3419">
        <w:rPr>
          <w:sz w:val="24"/>
          <w:szCs w:val="24"/>
        </w:rPr>
        <w:t xml:space="preserve">della fantasia per </w:t>
      </w:r>
      <w:r w:rsidR="006E3419" w:rsidRPr="000B2B9C">
        <w:rPr>
          <w:b/>
          <w:bCs/>
          <w:sz w:val="24"/>
          <w:szCs w:val="24"/>
        </w:rPr>
        <w:t>riflettere sul potere e sulla stessa incapacità dell’uomo di riconoscere i suoi veri desideri</w:t>
      </w:r>
      <w:r w:rsidR="006E3419">
        <w:rPr>
          <w:sz w:val="24"/>
          <w:szCs w:val="24"/>
        </w:rPr>
        <w:t xml:space="preserve">. Questo </w:t>
      </w:r>
      <w:r w:rsidR="00261C66">
        <w:rPr>
          <w:sz w:val="24"/>
          <w:szCs w:val="24"/>
        </w:rPr>
        <w:t xml:space="preserve">è il tema conduttore </w:t>
      </w:r>
      <w:r w:rsidR="006E3419">
        <w:rPr>
          <w:sz w:val="24"/>
          <w:szCs w:val="24"/>
        </w:rPr>
        <w:t xml:space="preserve"> de </w:t>
      </w:r>
      <w:r w:rsidR="006E3419" w:rsidRPr="000B2B9C">
        <w:rPr>
          <w:b/>
          <w:bCs/>
          <w:sz w:val="24"/>
          <w:szCs w:val="24"/>
        </w:rPr>
        <w:t>“La macchina dei desideri”</w:t>
      </w:r>
      <w:r w:rsidR="006E3419" w:rsidRPr="006E3419">
        <w:rPr>
          <w:sz w:val="24"/>
          <w:szCs w:val="24"/>
        </w:rPr>
        <w:t xml:space="preserve"> </w:t>
      </w:r>
      <w:r w:rsidR="000B2B9C">
        <w:rPr>
          <w:sz w:val="24"/>
          <w:szCs w:val="24"/>
        </w:rPr>
        <w:t xml:space="preserve">opera </w:t>
      </w:r>
      <w:r w:rsidR="006E3419" w:rsidRPr="006E3419">
        <w:rPr>
          <w:sz w:val="24"/>
          <w:szCs w:val="24"/>
        </w:rPr>
        <w:t>d</w:t>
      </w:r>
      <w:r w:rsidR="00261C66">
        <w:rPr>
          <w:sz w:val="24"/>
          <w:szCs w:val="24"/>
        </w:rPr>
        <w:t>ell’attore, regista e drammaturgo</w:t>
      </w:r>
      <w:r w:rsidR="006E3419" w:rsidRPr="006E3419">
        <w:rPr>
          <w:sz w:val="24"/>
          <w:szCs w:val="24"/>
        </w:rPr>
        <w:t xml:space="preserve"> </w:t>
      </w:r>
      <w:r w:rsidR="006E3419" w:rsidRPr="000B2B9C">
        <w:rPr>
          <w:b/>
          <w:bCs/>
          <w:sz w:val="24"/>
          <w:szCs w:val="24"/>
        </w:rPr>
        <w:t>Giampiero Rappa</w:t>
      </w:r>
      <w:r w:rsidR="006E3419">
        <w:rPr>
          <w:sz w:val="24"/>
          <w:szCs w:val="24"/>
        </w:rPr>
        <w:t xml:space="preserve">, </w:t>
      </w:r>
      <w:r w:rsidR="00261C66">
        <w:rPr>
          <w:sz w:val="24"/>
          <w:szCs w:val="24"/>
        </w:rPr>
        <w:t xml:space="preserve">che </w:t>
      </w:r>
      <w:r w:rsidR="00261C66" w:rsidRPr="000B2B9C">
        <w:rPr>
          <w:b/>
          <w:bCs/>
          <w:sz w:val="24"/>
          <w:szCs w:val="24"/>
        </w:rPr>
        <w:t xml:space="preserve">domenica 26 novembre </w:t>
      </w:r>
      <w:r w:rsidR="00261C66" w:rsidRPr="000B2B9C">
        <w:rPr>
          <w:sz w:val="24"/>
          <w:szCs w:val="24"/>
        </w:rPr>
        <w:t xml:space="preserve">alle </w:t>
      </w:r>
      <w:r w:rsidR="00261C66" w:rsidRPr="000B2B9C">
        <w:rPr>
          <w:b/>
          <w:bCs/>
          <w:sz w:val="24"/>
          <w:szCs w:val="24"/>
        </w:rPr>
        <w:t>19.00</w:t>
      </w:r>
      <w:r w:rsidR="00261C66">
        <w:rPr>
          <w:sz w:val="24"/>
          <w:szCs w:val="24"/>
        </w:rPr>
        <w:t xml:space="preserve"> verrà portata in scena al </w:t>
      </w:r>
      <w:r w:rsidR="00261C66" w:rsidRPr="000B2B9C">
        <w:rPr>
          <w:b/>
          <w:bCs/>
          <w:sz w:val="24"/>
          <w:szCs w:val="24"/>
        </w:rPr>
        <w:t>Teatro de LiNUTILE</w:t>
      </w:r>
      <w:r w:rsidR="00261C66">
        <w:rPr>
          <w:sz w:val="24"/>
          <w:szCs w:val="24"/>
        </w:rPr>
        <w:t xml:space="preserve"> dalla </w:t>
      </w:r>
      <w:r w:rsidR="00261C66" w:rsidRPr="00CC3CF5">
        <w:rPr>
          <w:b/>
          <w:bCs/>
          <w:sz w:val="24"/>
          <w:szCs w:val="24"/>
        </w:rPr>
        <w:t>Compagna</w:t>
      </w:r>
      <w:r w:rsidR="00261C66">
        <w:rPr>
          <w:sz w:val="24"/>
          <w:szCs w:val="24"/>
        </w:rPr>
        <w:t xml:space="preserve"> </w:t>
      </w:r>
      <w:r w:rsidR="00261C66" w:rsidRPr="000B2B9C">
        <w:rPr>
          <w:b/>
          <w:bCs/>
          <w:sz w:val="24"/>
          <w:szCs w:val="24"/>
        </w:rPr>
        <w:t>Lucciole per lanterne</w:t>
      </w:r>
      <w:r w:rsidR="000B2B9C">
        <w:rPr>
          <w:sz w:val="24"/>
          <w:szCs w:val="24"/>
        </w:rPr>
        <w:t xml:space="preserve">, </w:t>
      </w:r>
      <w:r w:rsidR="000B2B9C" w:rsidRPr="000B2B9C">
        <w:rPr>
          <w:sz w:val="24"/>
          <w:szCs w:val="24"/>
        </w:rPr>
        <w:t xml:space="preserve">gruppo di storici allievi del Teatro </w:t>
      </w:r>
      <w:r w:rsidR="003965CC">
        <w:rPr>
          <w:sz w:val="24"/>
          <w:szCs w:val="24"/>
        </w:rPr>
        <w:t>d</w:t>
      </w:r>
      <w:r w:rsidR="000B2B9C" w:rsidRPr="000B2B9C">
        <w:rPr>
          <w:sz w:val="24"/>
          <w:szCs w:val="24"/>
        </w:rPr>
        <w:t>e LiNUTILE</w:t>
      </w:r>
      <w:r w:rsidR="000B2B9C">
        <w:rPr>
          <w:sz w:val="24"/>
          <w:szCs w:val="24"/>
        </w:rPr>
        <w:t xml:space="preserve">. </w:t>
      </w:r>
    </w:p>
    <w:p w14:paraId="5E387585" w14:textId="44D40359" w:rsidR="000A6C2B" w:rsidRPr="004804B4" w:rsidRDefault="002C7D6F" w:rsidP="004804B4">
      <w:pPr>
        <w:jc w:val="both"/>
        <w:rPr>
          <w:sz w:val="24"/>
          <w:szCs w:val="24"/>
        </w:rPr>
      </w:pPr>
      <w:r>
        <w:rPr>
          <w:sz w:val="24"/>
          <w:szCs w:val="24"/>
        </w:rPr>
        <w:t>L’opera</w:t>
      </w:r>
      <w:r w:rsidR="00261C66">
        <w:rPr>
          <w:sz w:val="24"/>
          <w:szCs w:val="24"/>
        </w:rPr>
        <w:t xml:space="preserve">, una </w:t>
      </w:r>
      <w:r w:rsidR="00261C66" w:rsidRPr="000B2B9C">
        <w:rPr>
          <w:b/>
          <w:bCs/>
          <w:sz w:val="24"/>
          <w:szCs w:val="24"/>
        </w:rPr>
        <w:t>fiaba distopica</w:t>
      </w:r>
      <w:r w:rsidR="004804B4" w:rsidRPr="000B2B9C">
        <w:rPr>
          <w:b/>
          <w:bCs/>
          <w:sz w:val="24"/>
          <w:szCs w:val="24"/>
        </w:rPr>
        <w:t xml:space="preserve"> che alterna </w:t>
      </w:r>
      <w:r w:rsidR="007B1A68" w:rsidRPr="000B2B9C">
        <w:rPr>
          <w:b/>
          <w:bCs/>
          <w:sz w:val="24"/>
          <w:szCs w:val="24"/>
        </w:rPr>
        <w:t>momenti</w:t>
      </w:r>
      <w:r w:rsidR="004804B4" w:rsidRPr="000B2B9C">
        <w:rPr>
          <w:b/>
          <w:bCs/>
          <w:sz w:val="24"/>
          <w:szCs w:val="24"/>
        </w:rPr>
        <w:t xml:space="preserve"> comici </w:t>
      </w:r>
      <w:r w:rsidR="007B1A68" w:rsidRPr="000B2B9C">
        <w:rPr>
          <w:b/>
          <w:bCs/>
          <w:sz w:val="24"/>
          <w:szCs w:val="24"/>
        </w:rPr>
        <w:t xml:space="preserve">al limite dell’assurdo </w:t>
      </w:r>
      <w:r w:rsidR="004804B4" w:rsidRPr="000B2B9C">
        <w:rPr>
          <w:b/>
          <w:bCs/>
          <w:sz w:val="24"/>
          <w:szCs w:val="24"/>
        </w:rPr>
        <w:t xml:space="preserve">a momenti </w:t>
      </w:r>
      <w:r w:rsidR="007B1A68" w:rsidRPr="000B2B9C">
        <w:rPr>
          <w:b/>
          <w:bCs/>
          <w:sz w:val="24"/>
          <w:szCs w:val="24"/>
        </w:rPr>
        <w:t xml:space="preserve">maggiormente </w:t>
      </w:r>
      <w:r w:rsidR="004804B4" w:rsidRPr="000B2B9C">
        <w:rPr>
          <w:b/>
          <w:bCs/>
          <w:sz w:val="24"/>
          <w:szCs w:val="24"/>
        </w:rPr>
        <w:t>riflessivi</w:t>
      </w:r>
      <w:r w:rsidR="004804B4">
        <w:rPr>
          <w:sz w:val="24"/>
          <w:szCs w:val="24"/>
        </w:rPr>
        <w:t xml:space="preserve">, è ambientata </w:t>
      </w:r>
      <w:r w:rsidR="007B1A68">
        <w:rPr>
          <w:sz w:val="24"/>
          <w:szCs w:val="24"/>
        </w:rPr>
        <w:t xml:space="preserve">a </w:t>
      </w:r>
      <w:proofErr w:type="spellStart"/>
      <w:r w:rsidR="007B1A68" w:rsidRPr="004804B4">
        <w:rPr>
          <w:sz w:val="24"/>
          <w:szCs w:val="24"/>
        </w:rPr>
        <w:t>Obetrek</w:t>
      </w:r>
      <w:proofErr w:type="spellEnd"/>
      <w:r w:rsidR="007B1A68" w:rsidRPr="004804B4">
        <w:rPr>
          <w:sz w:val="24"/>
          <w:szCs w:val="24"/>
        </w:rPr>
        <w:t>,</w:t>
      </w:r>
      <w:r w:rsidR="007B1A68">
        <w:rPr>
          <w:sz w:val="24"/>
          <w:szCs w:val="24"/>
        </w:rPr>
        <w:t xml:space="preserve"> </w:t>
      </w:r>
      <w:r w:rsidR="004804B4" w:rsidRPr="004804B4">
        <w:rPr>
          <w:sz w:val="24"/>
          <w:szCs w:val="24"/>
        </w:rPr>
        <w:t>un villaggio martoriato dalla siccità, dalla miseria e dalla corruzione di un sindaco dittatore che ha deturpato la natura per ingrassare il profitto. Il torrente si è prosciugato e, con la scusa di dover attingere l’acqua da un fiume più lontano, il sindaco impone tasse sempre più onerose per gonfiare le tasche del comune.</w:t>
      </w:r>
      <w:r w:rsidR="004804B4">
        <w:rPr>
          <w:sz w:val="24"/>
          <w:szCs w:val="24"/>
        </w:rPr>
        <w:t xml:space="preserve"> </w:t>
      </w:r>
      <w:r w:rsidR="000A6C2B">
        <w:rPr>
          <w:sz w:val="24"/>
          <w:szCs w:val="24"/>
        </w:rPr>
        <w:t>D</w:t>
      </w:r>
      <w:r w:rsidR="000A6C2B" w:rsidRPr="000A6C2B">
        <w:rPr>
          <w:sz w:val="24"/>
          <w:szCs w:val="24"/>
        </w:rPr>
        <w:t xml:space="preserve">ue commercianti stranieri costruiscono una macchina in grado di realizzare i desideri </w:t>
      </w:r>
      <w:r w:rsidR="00A61623">
        <w:rPr>
          <w:sz w:val="24"/>
          <w:szCs w:val="24"/>
        </w:rPr>
        <w:t xml:space="preserve">di chiunque, </w:t>
      </w:r>
      <w:r w:rsidR="00A53AEF">
        <w:rPr>
          <w:sz w:val="24"/>
          <w:szCs w:val="24"/>
        </w:rPr>
        <w:t xml:space="preserve">innestando </w:t>
      </w:r>
      <w:r>
        <w:rPr>
          <w:sz w:val="24"/>
          <w:szCs w:val="24"/>
        </w:rPr>
        <w:t xml:space="preserve">tra gli abitanti </w:t>
      </w:r>
      <w:r w:rsidR="00A53AEF">
        <w:rPr>
          <w:sz w:val="24"/>
          <w:szCs w:val="24"/>
        </w:rPr>
        <w:t xml:space="preserve">una spirale di avidità, in cui </w:t>
      </w:r>
      <w:r w:rsidR="00A61623">
        <w:rPr>
          <w:sz w:val="24"/>
          <w:szCs w:val="24"/>
        </w:rPr>
        <w:t>ognuno</w:t>
      </w:r>
      <w:r w:rsidR="00C706E7">
        <w:rPr>
          <w:sz w:val="24"/>
          <w:szCs w:val="24"/>
        </w:rPr>
        <w:t xml:space="preserve"> </w:t>
      </w:r>
      <w:r>
        <w:rPr>
          <w:sz w:val="24"/>
          <w:szCs w:val="24"/>
        </w:rPr>
        <w:t>di loro</w:t>
      </w:r>
      <w:r w:rsidR="00A61623">
        <w:rPr>
          <w:sz w:val="24"/>
          <w:szCs w:val="24"/>
        </w:rPr>
        <w:t xml:space="preserve"> cercherà </w:t>
      </w:r>
      <w:r w:rsidR="00A61623" w:rsidRPr="00A61623">
        <w:rPr>
          <w:sz w:val="24"/>
          <w:szCs w:val="24"/>
        </w:rPr>
        <w:t>di dare vita ai propri sogni, siano essi legittimi o meno</w:t>
      </w:r>
      <w:r w:rsidR="00A61623">
        <w:rPr>
          <w:sz w:val="24"/>
          <w:szCs w:val="24"/>
        </w:rPr>
        <w:t xml:space="preserve"> e soprattutto, non curandosi se questi possano essere in contrasto con </w:t>
      </w:r>
      <w:r>
        <w:rPr>
          <w:sz w:val="24"/>
          <w:szCs w:val="24"/>
        </w:rPr>
        <w:t xml:space="preserve">quelli degli altri. </w:t>
      </w:r>
    </w:p>
    <w:p w14:paraId="529E0E80" w14:textId="1B04478F" w:rsidR="00261C66" w:rsidRDefault="007B1A68" w:rsidP="004804B4">
      <w:pPr>
        <w:jc w:val="both"/>
        <w:rPr>
          <w:sz w:val="24"/>
          <w:szCs w:val="24"/>
        </w:rPr>
      </w:pPr>
      <w:r w:rsidRPr="007B1A68">
        <w:rPr>
          <w:sz w:val="24"/>
          <w:szCs w:val="24"/>
        </w:rPr>
        <w:t>La commedia</w:t>
      </w:r>
      <w:r w:rsidR="002C7D6F">
        <w:rPr>
          <w:sz w:val="24"/>
          <w:szCs w:val="24"/>
        </w:rPr>
        <w:t>, seppure</w:t>
      </w:r>
      <w:r w:rsidRPr="007B1A68">
        <w:rPr>
          <w:sz w:val="24"/>
          <w:szCs w:val="24"/>
        </w:rPr>
        <w:t xml:space="preserve"> sembr</w:t>
      </w:r>
      <w:r w:rsidR="002C7D6F">
        <w:rPr>
          <w:sz w:val="24"/>
          <w:szCs w:val="24"/>
        </w:rPr>
        <w:t>i</w:t>
      </w:r>
      <w:r w:rsidRPr="007B1A68">
        <w:rPr>
          <w:sz w:val="24"/>
          <w:szCs w:val="24"/>
        </w:rPr>
        <w:t xml:space="preserve"> agganciata alla crisi economica di oggi, più che di una satira politica, </w:t>
      </w:r>
      <w:r w:rsidR="002C7D6F">
        <w:rPr>
          <w:sz w:val="24"/>
          <w:szCs w:val="24"/>
        </w:rPr>
        <w:t>è</w:t>
      </w:r>
      <w:r w:rsidRPr="007B1A68">
        <w:rPr>
          <w:sz w:val="24"/>
          <w:szCs w:val="24"/>
        </w:rPr>
        <w:t xml:space="preserve"> una </w:t>
      </w:r>
      <w:r w:rsidRPr="002C7D6F">
        <w:rPr>
          <w:b/>
          <w:bCs/>
          <w:sz w:val="24"/>
          <w:szCs w:val="24"/>
        </w:rPr>
        <w:t>pièce fortemente metaforica, di spessore etico e valenza universale</w:t>
      </w:r>
      <w:r>
        <w:rPr>
          <w:sz w:val="24"/>
          <w:szCs w:val="24"/>
        </w:rPr>
        <w:t>,</w:t>
      </w:r>
      <w:r w:rsidR="0070202E">
        <w:rPr>
          <w:sz w:val="24"/>
          <w:szCs w:val="24"/>
        </w:rPr>
        <w:t xml:space="preserve"> </w:t>
      </w:r>
      <w:r>
        <w:rPr>
          <w:sz w:val="24"/>
          <w:szCs w:val="24"/>
        </w:rPr>
        <w:t>accentuat</w:t>
      </w:r>
      <w:r w:rsidR="002C7D6F">
        <w:rPr>
          <w:sz w:val="24"/>
          <w:szCs w:val="24"/>
        </w:rPr>
        <w:t>o</w:t>
      </w:r>
      <w:r>
        <w:rPr>
          <w:sz w:val="24"/>
          <w:szCs w:val="24"/>
        </w:rPr>
        <w:t xml:space="preserve"> dallo svolgersi dell’azione in una </w:t>
      </w:r>
      <w:r w:rsidR="004804B4" w:rsidRPr="004804B4">
        <w:rPr>
          <w:sz w:val="24"/>
          <w:szCs w:val="24"/>
        </w:rPr>
        <w:t>terra desolata situata in</w:t>
      </w:r>
      <w:r w:rsidR="004804B4">
        <w:rPr>
          <w:sz w:val="24"/>
          <w:szCs w:val="24"/>
        </w:rPr>
        <w:t xml:space="preserve"> </w:t>
      </w:r>
      <w:r w:rsidR="004804B4" w:rsidRPr="004804B4">
        <w:rPr>
          <w:sz w:val="24"/>
          <w:szCs w:val="24"/>
        </w:rPr>
        <w:t>un non luogo e sospesa nel non tempo</w:t>
      </w:r>
      <w:r>
        <w:rPr>
          <w:sz w:val="24"/>
          <w:szCs w:val="24"/>
        </w:rPr>
        <w:t xml:space="preserve">. </w:t>
      </w:r>
    </w:p>
    <w:p w14:paraId="3E0B1CB6" w14:textId="33318A50" w:rsidR="007B1A68" w:rsidRDefault="007B1A68" w:rsidP="004804B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«</w:t>
      </w:r>
      <w:r w:rsidRPr="007B1A68">
        <w:rPr>
          <w:i/>
          <w:iCs/>
          <w:sz w:val="24"/>
          <w:szCs w:val="24"/>
        </w:rPr>
        <w:t>L’idea della messa in scena nasce proprio da questa ultima riflessione</w:t>
      </w:r>
      <w:r>
        <w:rPr>
          <w:i/>
          <w:iCs/>
          <w:sz w:val="24"/>
          <w:szCs w:val="24"/>
        </w:rPr>
        <w:t>.</w:t>
      </w:r>
      <w:r>
        <w:rPr>
          <w:sz w:val="24"/>
          <w:szCs w:val="24"/>
        </w:rPr>
        <w:t xml:space="preserve"> – raccontano i registi </w:t>
      </w:r>
      <w:r w:rsidR="000B2B9C">
        <w:rPr>
          <w:sz w:val="24"/>
          <w:szCs w:val="24"/>
        </w:rPr>
        <w:t>Marta Bettuolo e Stefano Eros Macchi</w:t>
      </w:r>
      <w:r>
        <w:rPr>
          <w:sz w:val="24"/>
          <w:szCs w:val="24"/>
        </w:rPr>
        <w:t xml:space="preserve">- </w:t>
      </w:r>
      <w:r w:rsidRPr="007B1A68">
        <w:rPr>
          <w:sz w:val="24"/>
          <w:szCs w:val="24"/>
        </w:rPr>
        <w:t>I</w:t>
      </w:r>
      <w:r w:rsidRPr="007B1A68">
        <w:rPr>
          <w:i/>
          <w:iCs/>
          <w:sz w:val="24"/>
          <w:szCs w:val="24"/>
        </w:rPr>
        <w:t xml:space="preserve"> vari ambienti vivono tutti contemporaneamente in scena e lo spettatore segue le singole storie mentre le altre vanno avanti in maniera silenziosa con un cambio sempre più vorticoso di situazioni, fino ad arrivare al drammatico e grottesco epilogo</w:t>
      </w:r>
      <w:r>
        <w:rPr>
          <w:rFonts w:cstheme="minorHAnsi"/>
          <w:sz w:val="24"/>
          <w:szCs w:val="24"/>
        </w:rPr>
        <w:t>»</w:t>
      </w:r>
      <w:r w:rsidR="00C706E7">
        <w:rPr>
          <w:rFonts w:cstheme="minorHAnsi"/>
          <w:sz w:val="24"/>
          <w:szCs w:val="24"/>
        </w:rPr>
        <w:t xml:space="preserve">. </w:t>
      </w:r>
    </w:p>
    <w:p w14:paraId="0D9BB5AB" w14:textId="678DB727" w:rsidR="002C7D6F" w:rsidRDefault="00C706E7" w:rsidP="00C706E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Lo spettacolo è inserito </w:t>
      </w:r>
      <w:r w:rsidR="002C7D6F">
        <w:rPr>
          <w:rFonts w:cstheme="minorHAnsi"/>
          <w:sz w:val="24"/>
          <w:szCs w:val="24"/>
        </w:rPr>
        <w:t>tra gli</w:t>
      </w:r>
      <w:r>
        <w:rPr>
          <w:rFonts w:cstheme="minorHAnsi"/>
          <w:sz w:val="24"/>
          <w:szCs w:val="24"/>
        </w:rPr>
        <w:t xml:space="preserve"> eventi </w:t>
      </w:r>
      <w:r w:rsidR="002C7D6F">
        <w:rPr>
          <w:rFonts w:cstheme="minorHAnsi"/>
          <w:sz w:val="24"/>
          <w:szCs w:val="24"/>
        </w:rPr>
        <w:t>organizzati</w:t>
      </w:r>
      <w:r>
        <w:rPr>
          <w:rFonts w:cstheme="minorHAnsi"/>
          <w:sz w:val="24"/>
          <w:szCs w:val="24"/>
        </w:rPr>
        <w:t xml:space="preserve"> dalla </w:t>
      </w:r>
      <w:r w:rsidRPr="002C7D6F">
        <w:rPr>
          <w:rFonts w:cstheme="minorHAnsi"/>
          <w:b/>
          <w:bCs/>
          <w:sz w:val="24"/>
          <w:szCs w:val="24"/>
        </w:rPr>
        <w:t>Compagnia Giovani de LiNUTILE</w:t>
      </w:r>
      <w:r>
        <w:rPr>
          <w:rFonts w:cstheme="minorHAnsi"/>
          <w:sz w:val="24"/>
          <w:szCs w:val="24"/>
        </w:rPr>
        <w:t xml:space="preserve"> per </w:t>
      </w:r>
      <w:r w:rsidR="00CA75C4">
        <w:rPr>
          <w:rFonts w:cstheme="minorHAnsi"/>
          <w:sz w:val="24"/>
          <w:szCs w:val="24"/>
        </w:rPr>
        <w:t xml:space="preserve">sostenere  </w:t>
      </w:r>
      <w:r w:rsidRPr="002C7D6F">
        <w:rPr>
          <w:rFonts w:cstheme="minorHAnsi"/>
          <w:b/>
          <w:bCs/>
          <w:sz w:val="24"/>
          <w:szCs w:val="24"/>
        </w:rPr>
        <w:t>l’undicesima edizione del Premio LiNUTILE del Teatro “La Mia opera prima”</w:t>
      </w:r>
      <w:r w:rsidRPr="00C706E7">
        <w:rPr>
          <w:rFonts w:cstheme="minorHAnsi"/>
          <w:sz w:val="24"/>
          <w:szCs w:val="24"/>
        </w:rPr>
        <w:t xml:space="preserve"> dedicat</w:t>
      </w:r>
      <w:r w:rsidR="002C7D6F">
        <w:rPr>
          <w:rFonts w:cstheme="minorHAnsi"/>
          <w:sz w:val="24"/>
          <w:szCs w:val="24"/>
        </w:rPr>
        <w:t>o</w:t>
      </w:r>
      <w:r w:rsidRPr="00C706E7">
        <w:rPr>
          <w:rFonts w:cstheme="minorHAnsi"/>
          <w:sz w:val="24"/>
          <w:szCs w:val="24"/>
        </w:rPr>
        <w:t xml:space="preserve"> a compagnie </w:t>
      </w:r>
      <w:r w:rsidRPr="00C706E7">
        <w:rPr>
          <w:rFonts w:cstheme="minorHAnsi"/>
          <w:sz w:val="24"/>
          <w:szCs w:val="24"/>
        </w:rPr>
        <w:lastRenderedPageBreak/>
        <w:t>ed autori under25</w:t>
      </w:r>
      <w:r w:rsidR="000B2B9C">
        <w:rPr>
          <w:rFonts w:cstheme="minorHAnsi"/>
          <w:sz w:val="24"/>
          <w:szCs w:val="24"/>
        </w:rPr>
        <w:t xml:space="preserve">, che si terrà </w:t>
      </w:r>
      <w:r w:rsidR="000B2B9C" w:rsidRPr="00C56981">
        <w:rPr>
          <w:b/>
          <w:bCs/>
          <w:sz w:val="24"/>
          <w:szCs w:val="24"/>
        </w:rPr>
        <w:t>tra il 2 febbraio e il 22 marzo 2024</w:t>
      </w:r>
      <w:r w:rsidR="000B2B9C">
        <w:rPr>
          <w:b/>
          <w:bCs/>
          <w:sz w:val="24"/>
          <w:szCs w:val="24"/>
        </w:rPr>
        <w:t xml:space="preserve">. </w:t>
      </w:r>
      <w:r w:rsidR="00AB24E2" w:rsidRPr="00AB24E2">
        <w:rPr>
          <w:sz w:val="24"/>
          <w:szCs w:val="24"/>
        </w:rPr>
        <w:t>A tale scopo è stat</w:t>
      </w:r>
      <w:r w:rsidR="00AB24E2">
        <w:rPr>
          <w:sz w:val="24"/>
          <w:szCs w:val="24"/>
        </w:rPr>
        <w:t>a attivata anche una campagna di crowdfun</w:t>
      </w:r>
      <w:r w:rsidR="00927DDA">
        <w:rPr>
          <w:sz w:val="24"/>
          <w:szCs w:val="24"/>
        </w:rPr>
        <w:t xml:space="preserve">ding sulla piattaforma online La Rete del Dono </w:t>
      </w:r>
      <w:r w:rsidR="00DC5500">
        <w:rPr>
          <w:sz w:val="24"/>
          <w:szCs w:val="24"/>
        </w:rPr>
        <w:t xml:space="preserve">attraverso cui </w:t>
      </w:r>
      <w:r w:rsidR="00254011">
        <w:rPr>
          <w:sz w:val="24"/>
          <w:szCs w:val="24"/>
        </w:rPr>
        <w:t xml:space="preserve">sostenere concretamente </w:t>
      </w:r>
      <w:r w:rsidR="00DC5500" w:rsidRPr="00DC5500">
        <w:rPr>
          <w:sz w:val="24"/>
          <w:szCs w:val="24"/>
        </w:rPr>
        <w:t>tutti quei giovani che desiderano farsi strada nel mondo del teatro e che vedono nell’arte un’occasione per crescere da un punto di vista umano e professionale.</w:t>
      </w:r>
    </w:p>
    <w:p w14:paraId="3298483D" w14:textId="6D88BD46" w:rsidR="00212E71" w:rsidRDefault="00C706E7" w:rsidP="00C706E7">
      <w:pPr>
        <w:jc w:val="both"/>
        <w:rPr>
          <w:sz w:val="24"/>
          <w:szCs w:val="24"/>
        </w:rPr>
      </w:pPr>
      <w:r w:rsidRPr="002C7D6F">
        <w:rPr>
          <w:rFonts w:cstheme="minorHAnsi"/>
          <w:sz w:val="24"/>
          <w:szCs w:val="24"/>
        </w:rPr>
        <w:t xml:space="preserve">Attraverso due </w:t>
      </w:r>
      <w:r w:rsidRPr="002C7D6F">
        <w:rPr>
          <w:rFonts w:cstheme="minorHAnsi"/>
          <w:b/>
          <w:bCs/>
          <w:sz w:val="24"/>
          <w:szCs w:val="24"/>
        </w:rPr>
        <w:t>bandi nazionali</w:t>
      </w:r>
      <w:r w:rsidRPr="002C7D6F">
        <w:rPr>
          <w:rFonts w:cstheme="minorHAnsi"/>
          <w:sz w:val="24"/>
          <w:szCs w:val="24"/>
        </w:rPr>
        <w:t xml:space="preserve"> il Teatro sta cercando </w:t>
      </w:r>
      <w:r w:rsidRPr="002C7D6F">
        <w:rPr>
          <w:b/>
          <w:bCs/>
          <w:sz w:val="24"/>
          <w:szCs w:val="24"/>
        </w:rPr>
        <w:t>quattro spettacoli</w:t>
      </w:r>
      <w:r w:rsidRPr="002C7D6F">
        <w:rPr>
          <w:sz w:val="24"/>
          <w:szCs w:val="24"/>
        </w:rPr>
        <w:t xml:space="preserve"> che mettano in scena un testo inedito e originale, possibilmente mai rappresentato</w:t>
      </w:r>
      <w:r w:rsidR="002C7D6F">
        <w:rPr>
          <w:sz w:val="24"/>
          <w:szCs w:val="24"/>
        </w:rPr>
        <w:t xml:space="preserve"> </w:t>
      </w:r>
      <w:r w:rsidRPr="002C7D6F">
        <w:rPr>
          <w:sz w:val="24"/>
          <w:szCs w:val="24"/>
        </w:rPr>
        <w:t>che preveda la presenza di minimo due e massimo cinque attori e di un regista che non reciti nell’opera.</w:t>
      </w:r>
      <w:r w:rsidR="002C7D6F">
        <w:rPr>
          <w:sz w:val="24"/>
          <w:szCs w:val="24"/>
        </w:rPr>
        <w:t xml:space="preserve"> Il bando è dedicato anche ad </w:t>
      </w:r>
      <w:r w:rsidR="000B2B9C" w:rsidRPr="002C7D6F">
        <w:rPr>
          <w:b/>
          <w:bCs/>
          <w:sz w:val="24"/>
          <w:szCs w:val="24"/>
        </w:rPr>
        <w:t>autori e le autrici di età compresa tra i 18 e i 25 anni</w:t>
      </w:r>
      <w:r w:rsidR="000B2B9C" w:rsidRPr="002C7D6F">
        <w:rPr>
          <w:sz w:val="24"/>
          <w:szCs w:val="24"/>
        </w:rPr>
        <w:t xml:space="preserve"> di un testo inedito e originale, </w:t>
      </w:r>
      <w:r w:rsidR="002C7D6F">
        <w:rPr>
          <w:sz w:val="24"/>
          <w:szCs w:val="24"/>
        </w:rPr>
        <w:t>che</w:t>
      </w:r>
      <w:r w:rsidR="000B2B9C" w:rsidRPr="002C7D6F">
        <w:rPr>
          <w:sz w:val="24"/>
          <w:szCs w:val="24"/>
        </w:rPr>
        <w:t xml:space="preserve"> vedrà la propria opera rappresentata in forma di “mise en </w:t>
      </w:r>
      <w:proofErr w:type="spellStart"/>
      <w:r w:rsidR="000B2B9C" w:rsidRPr="002C7D6F">
        <w:rPr>
          <w:sz w:val="24"/>
          <w:szCs w:val="24"/>
        </w:rPr>
        <w:t>espace</w:t>
      </w:r>
      <w:proofErr w:type="spellEnd"/>
      <w:r w:rsidR="000B2B9C" w:rsidRPr="002C7D6F">
        <w:rPr>
          <w:sz w:val="24"/>
          <w:szCs w:val="24"/>
        </w:rPr>
        <w:t>” dalla Compagnia Giovani de LiNUTILE domenica 24 marzo 2024 al Teatro de LiNUTILE.</w:t>
      </w:r>
    </w:p>
    <w:p w14:paraId="04D138A6" w14:textId="6CDD8D21" w:rsidR="002C7D6F" w:rsidRDefault="002C7D6F" w:rsidP="002C7D6F">
      <w:pPr>
        <w:rPr>
          <w:b/>
          <w:bCs/>
          <w:sz w:val="24"/>
          <w:szCs w:val="24"/>
        </w:rPr>
      </w:pPr>
      <w:r w:rsidRPr="002C7D6F">
        <w:rPr>
          <w:b/>
          <w:bCs/>
          <w:sz w:val="24"/>
          <w:szCs w:val="24"/>
        </w:rPr>
        <w:t>Ingresso: 12 euro</w:t>
      </w:r>
    </w:p>
    <w:p w14:paraId="137BB3ED" w14:textId="18590288" w:rsidR="002C7D6F" w:rsidRDefault="002C7D6F" w:rsidP="002C7D6F">
      <w:pPr>
        <w:rPr>
          <w:b/>
          <w:bCs/>
          <w:sz w:val="24"/>
          <w:szCs w:val="24"/>
        </w:rPr>
      </w:pPr>
      <w:r>
        <w:rPr>
          <w:sz w:val="24"/>
          <w:szCs w:val="24"/>
        </w:rPr>
        <w:t>Per informazioni e prenotazioni</w:t>
      </w:r>
      <w:r>
        <w:rPr>
          <w:sz w:val="24"/>
          <w:szCs w:val="24"/>
        </w:rPr>
        <w:br/>
      </w:r>
      <w:hyperlink r:id="rId5" w:history="1">
        <w:r w:rsidR="00CC3CF5" w:rsidRPr="00AC12D9">
          <w:rPr>
            <w:rStyle w:val="Collegamentoipertestuale"/>
            <w:sz w:val="24"/>
            <w:szCs w:val="24"/>
          </w:rPr>
          <w:t>www.teatrodelinutile.com</w:t>
        </w:r>
      </w:hyperlink>
      <w:r w:rsidR="00CC3CF5">
        <w:rPr>
          <w:sz w:val="24"/>
          <w:szCs w:val="24"/>
        </w:rPr>
        <w:br/>
      </w:r>
    </w:p>
    <w:p w14:paraId="120F5C40" w14:textId="77777777" w:rsidR="006D0DA2" w:rsidRDefault="00CC3CF5" w:rsidP="00CC3CF5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Profili</w:t>
      </w:r>
      <w:r>
        <w:rPr>
          <w:b/>
          <w:bCs/>
          <w:sz w:val="24"/>
          <w:szCs w:val="24"/>
        </w:rPr>
        <w:br/>
      </w:r>
    </w:p>
    <w:p w14:paraId="1F37A95B" w14:textId="4364EE1B" w:rsidR="006D0DA2" w:rsidRDefault="006D0DA2" w:rsidP="00CC3CF5">
      <w:pPr>
        <w:jc w:val="both"/>
        <w:rPr>
          <w:sz w:val="24"/>
          <w:szCs w:val="24"/>
        </w:rPr>
      </w:pPr>
      <w:r w:rsidRPr="00CC3CF5">
        <w:rPr>
          <w:b/>
          <w:bCs/>
          <w:sz w:val="24"/>
          <w:szCs w:val="24"/>
        </w:rPr>
        <w:t>Compagnia Lucciole per Lanterne</w:t>
      </w:r>
    </w:p>
    <w:p w14:paraId="618732FC" w14:textId="2CB4629B" w:rsidR="00CC3CF5" w:rsidRDefault="00CC3CF5" w:rsidP="00CC3CF5">
      <w:pPr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L</w:t>
      </w:r>
      <w:r w:rsidRPr="00CC3CF5">
        <w:rPr>
          <w:sz w:val="24"/>
          <w:szCs w:val="24"/>
        </w:rPr>
        <w:t xml:space="preserve">a </w:t>
      </w:r>
      <w:r w:rsidRPr="00CC3CF5">
        <w:rPr>
          <w:b/>
          <w:bCs/>
          <w:sz w:val="24"/>
          <w:szCs w:val="24"/>
        </w:rPr>
        <w:t xml:space="preserve">Compagnia Lucciole per Lanterne </w:t>
      </w:r>
      <w:r w:rsidRPr="00CC3CF5">
        <w:rPr>
          <w:sz w:val="24"/>
          <w:szCs w:val="24"/>
        </w:rPr>
        <w:t>è un gruppo di storici allievi del Teatro De LiNUTILE.</w:t>
      </w:r>
      <w:r>
        <w:rPr>
          <w:sz w:val="24"/>
          <w:szCs w:val="24"/>
        </w:rPr>
        <w:t xml:space="preserve"> </w:t>
      </w:r>
      <w:r w:rsidRPr="00CC3CF5">
        <w:rPr>
          <w:sz w:val="24"/>
          <w:szCs w:val="24"/>
        </w:rPr>
        <w:t xml:space="preserve">Dal 2012 </w:t>
      </w:r>
      <w:r w:rsidRPr="00CC3CF5">
        <w:rPr>
          <w:rFonts w:cstheme="minorHAnsi"/>
          <w:sz w:val="24"/>
          <w:szCs w:val="24"/>
        </w:rPr>
        <w:t xml:space="preserve">ha messo in scena numerosi spettacoli classici(Pirandello, Aristofane, Shakespeare) fino a cimentarsi con progetti di auto scrittura. È seguita dai registi ed insegnanti Stefano Eros Macchi e Marta Bettuolo. Gli attori che ne fanno parte ad oggi sono Chiara </w:t>
      </w:r>
      <w:proofErr w:type="spellStart"/>
      <w:r w:rsidRPr="00CC3CF5">
        <w:rPr>
          <w:rFonts w:cstheme="minorHAnsi"/>
          <w:sz w:val="24"/>
          <w:szCs w:val="24"/>
        </w:rPr>
        <w:t>Stragiotti</w:t>
      </w:r>
      <w:proofErr w:type="spellEnd"/>
      <w:r w:rsidRPr="00CC3CF5">
        <w:rPr>
          <w:rFonts w:cstheme="minorHAnsi"/>
          <w:sz w:val="24"/>
          <w:szCs w:val="24"/>
        </w:rPr>
        <w:t>, Marina Amato, Alessandra Zampieri, Paolo Baraldi, Beniamino Parenzo, Daniela de Rigo, Giulia Bertaglia, Lucia Ceccato.</w:t>
      </w:r>
    </w:p>
    <w:p w14:paraId="750A7195" w14:textId="77777777" w:rsidR="006D0DA2" w:rsidRDefault="00CC3CF5" w:rsidP="00CC3CF5">
      <w:pPr>
        <w:jc w:val="both"/>
        <w:rPr>
          <w:b/>
          <w:bCs/>
          <w:sz w:val="24"/>
          <w:szCs w:val="24"/>
        </w:rPr>
      </w:pPr>
      <w:r w:rsidRPr="000B2B9C">
        <w:rPr>
          <w:b/>
          <w:bCs/>
          <w:sz w:val="24"/>
          <w:szCs w:val="24"/>
        </w:rPr>
        <w:t>Giampiero Rappa</w:t>
      </w:r>
    </w:p>
    <w:p w14:paraId="6E349070" w14:textId="2635B26B" w:rsidR="00CC3CF5" w:rsidRDefault="00CC3CF5" w:rsidP="00CC3CF5">
      <w:pPr>
        <w:jc w:val="both"/>
        <w:rPr>
          <w:sz w:val="24"/>
          <w:szCs w:val="24"/>
        </w:rPr>
      </w:pPr>
      <w:r w:rsidRPr="00CC3CF5">
        <w:rPr>
          <w:sz w:val="24"/>
          <w:szCs w:val="24"/>
        </w:rPr>
        <w:t>Nato a Genova nel 1973</w:t>
      </w:r>
      <w:r>
        <w:rPr>
          <w:sz w:val="24"/>
          <w:szCs w:val="24"/>
        </w:rPr>
        <w:t xml:space="preserve">, frequenta nel 1994 la Scuola di Recitazione del Teatro dello Stabile di Genova. Nel 1997 si trasferisce a Roma e fonda la compagnia teatrale </w:t>
      </w:r>
      <w:proofErr w:type="spellStart"/>
      <w:r w:rsidRPr="006D0DA2">
        <w:rPr>
          <w:b/>
          <w:bCs/>
          <w:sz w:val="24"/>
          <w:szCs w:val="24"/>
        </w:rPr>
        <w:t>Gloriababbi</w:t>
      </w:r>
      <w:proofErr w:type="spellEnd"/>
      <w:r w:rsidRPr="006D0DA2">
        <w:rPr>
          <w:b/>
          <w:bCs/>
          <w:sz w:val="24"/>
          <w:szCs w:val="24"/>
        </w:rPr>
        <w:t xml:space="preserve"> Teatro</w:t>
      </w:r>
      <w:r>
        <w:rPr>
          <w:sz w:val="24"/>
          <w:szCs w:val="24"/>
        </w:rPr>
        <w:t xml:space="preserve">, per la quale diventa drammaturgo. Nel 2023 fonda insieme ad alcuni ex allievi della scuola di recitazione </w:t>
      </w:r>
      <w:proofErr w:type="spellStart"/>
      <w:r>
        <w:rPr>
          <w:sz w:val="24"/>
          <w:szCs w:val="24"/>
        </w:rPr>
        <w:t>Stap</w:t>
      </w:r>
      <w:proofErr w:type="spellEnd"/>
      <w:r>
        <w:rPr>
          <w:sz w:val="24"/>
          <w:szCs w:val="24"/>
        </w:rPr>
        <w:t xml:space="preserve"> Brancaccio la </w:t>
      </w:r>
      <w:r w:rsidRPr="006D0DA2">
        <w:rPr>
          <w:b/>
          <w:bCs/>
          <w:sz w:val="24"/>
          <w:szCs w:val="24"/>
        </w:rPr>
        <w:t>“Compagnia Lo Storno”</w:t>
      </w:r>
      <w:r>
        <w:rPr>
          <w:sz w:val="24"/>
          <w:szCs w:val="24"/>
        </w:rPr>
        <w:t xml:space="preserve">. Il suo primo lavoro, </w:t>
      </w:r>
      <w:r w:rsidRPr="006D0DA2">
        <w:rPr>
          <w:b/>
          <w:bCs/>
          <w:i/>
          <w:iCs/>
          <w:sz w:val="24"/>
          <w:szCs w:val="24"/>
        </w:rPr>
        <w:t>Gabriele</w:t>
      </w:r>
      <w:r>
        <w:rPr>
          <w:sz w:val="24"/>
          <w:szCs w:val="24"/>
        </w:rPr>
        <w:t xml:space="preserve">, scritto con Fausto Paravidino nel 1998, è vincitore della Terza Rassegna di Drammaturgia Emergente – come miglior spettacolo della giuria e del </w:t>
      </w:r>
      <w:r w:rsidR="006D0DA2">
        <w:rPr>
          <w:sz w:val="24"/>
          <w:szCs w:val="24"/>
        </w:rPr>
        <w:t>pubblico</w:t>
      </w:r>
      <w:r>
        <w:rPr>
          <w:sz w:val="24"/>
          <w:szCs w:val="24"/>
        </w:rPr>
        <w:t xml:space="preserve"> – e nel 2005 è finalista ai Premi Olimpici del Teatro dell’ETI come novità italiana. Ha scritto inoltre i testi </w:t>
      </w:r>
      <w:r w:rsidRPr="006D0DA2">
        <w:rPr>
          <w:b/>
          <w:bCs/>
          <w:i/>
          <w:iCs/>
          <w:sz w:val="24"/>
          <w:szCs w:val="24"/>
        </w:rPr>
        <w:t xml:space="preserve">Zenit </w:t>
      </w:r>
      <w:r w:rsidR="006D0DA2">
        <w:rPr>
          <w:sz w:val="24"/>
          <w:szCs w:val="24"/>
        </w:rPr>
        <w:t xml:space="preserve">(con Barbara Petrini), </w:t>
      </w:r>
      <w:r w:rsidR="006D0DA2" w:rsidRPr="006D0DA2">
        <w:rPr>
          <w:b/>
          <w:bCs/>
          <w:i/>
          <w:iCs/>
          <w:sz w:val="24"/>
          <w:szCs w:val="24"/>
        </w:rPr>
        <w:t>Tutta colpa di cupido</w:t>
      </w:r>
      <w:r w:rsidR="006D0DA2">
        <w:rPr>
          <w:sz w:val="24"/>
          <w:szCs w:val="24"/>
        </w:rPr>
        <w:t xml:space="preserve"> (scritto con Lello Arena e Fausto Paravidino), </w:t>
      </w:r>
      <w:r w:rsidR="006D0DA2" w:rsidRPr="006D0DA2">
        <w:rPr>
          <w:b/>
          <w:bCs/>
          <w:i/>
          <w:iCs/>
          <w:sz w:val="24"/>
          <w:szCs w:val="24"/>
        </w:rPr>
        <w:t>Il Riscatto</w:t>
      </w:r>
      <w:r w:rsidR="006D0DA2">
        <w:rPr>
          <w:sz w:val="24"/>
          <w:szCs w:val="24"/>
        </w:rPr>
        <w:t xml:space="preserve">, </w:t>
      </w:r>
      <w:r w:rsidR="006D0DA2" w:rsidRPr="006D0DA2">
        <w:rPr>
          <w:b/>
          <w:bCs/>
          <w:i/>
          <w:iCs/>
          <w:sz w:val="24"/>
          <w:szCs w:val="24"/>
        </w:rPr>
        <w:t>Il coraggio di Adele</w:t>
      </w:r>
      <w:r w:rsidR="006D0DA2">
        <w:rPr>
          <w:sz w:val="24"/>
          <w:szCs w:val="24"/>
        </w:rPr>
        <w:t xml:space="preserve"> e </w:t>
      </w:r>
      <w:r w:rsidR="006D0DA2" w:rsidRPr="006D0DA2">
        <w:rPr>
          <w:b/>
          <w:bCs/>
          <w:i/>
          <w:iCs/>
          <w:sz w:val="24"/>
          <w:szCs w:val="24"/>
        </w:rPr>
        <w:t>La macchina dei desideri</w:t>
      </w:r>
      <w:r w:rsidR="006D0DA2">
        <w:rPr>
          <w:sz w:val="24"/>
          <w:szCs w:val="24"/>
        </w:rPr>
        <w:t xml:space="preserve">. </w:t>
      </w:r>
    </w:p>
    <w:p w14:paraId="6B9A5F55" w14:textId="5DE57B0E" w:rsidR="006D0DA2" w:rsidRPr="006D0DA2" w:rsidRDefault="006D0DA2" w:rsidP="006D0DA2">
      <w:pPr>
        <w:rPr>
          <w:b/>
          <w:bCs/>
          <w:sz w:val="24"/>
          <w:szCs w:val="24"/>
        </w:rPr>
      </w:pPr>
      <w:r w:rsidRPr="006D0DA2">
        <w:rPr>
          <w:b/>
          <w:bCs/>
          <w:sz w:val="24"/>
          <w:szCs w:val="24"/>
        </w:rPr>
        <w:t>Ufficio stampa Teatro de LiNUTILE</w:t>
      </w:r>
      <w:r w:rsidRPr="006D0DA2">
        <w:rPr>
          <w:sz w:val="24"/>
          <w:szCs w:val="24"/>
        </w:rPr>
        <w:br/>
        <w:t>Giuseppe Bettiol</w:t>
      </w:r>
      <w:r w:rsidRPr="006D0DA2">
        <w:rPr>
          <w:sz w:val="24"/>
          <w:szCs w:val="24"/>
        </w:rPr>
        <w:br/>
        <w:t>349.1734262</w:t>
      </w:r>
      <w:r w:rsidRPr="006D0DA2">
        <w:rPr>
          <w:sz w:val="24"/>
          <w:szCs w:val="24"/>
        </w:rPr>
        <w:br/>
      </w:r>
      <w:hyperlink r:id="rId6" w:history="1">
        <w:r w:rsidRPr="006D0DA2">
          <w:rPr>
            <w:rStyle w:val="Collegamentoipertestuale"/>
            <w:sz w:val="24"/>
            <w:szCs w:val="24"/>
          </w:rPr>
          <w:t>comunicati@giuseppebettiol.it</w:t>
        </w:r>
      </w:hyperlink>
      <w:r w:rsidRPr="006D0DA2">
        <w:rPr>
          <w:sz w:val="24"/>
          <w:szCs w:val="24"/>
        </w:rPr>
        <w:br/>
      </w:r>
      <w:hyperlink r:id="rId7" w:history="1">
        <w:r w:rsidRPr="006D0DA2">
          <w:rPr>
            <w:rStyle w:val="Collegamentoipertestuale"/>
            <w:sz w:val="24"/>
            <w:szCs w:val="24"/>
          </w:rPr>
          <w:t>www.giuseppebettiol.it</w:t>
        </w:r>
      </w:hyperlink>
      <w:r w:rsidRPr="006D0DA2">
        <w:rPr>
          <w:sz w:val="24"/>
          <w:szCs w:val="24"/>
        </w:rPr>
        <w:br/>
      </w:r>
    </w:p>
    <w:p w14:paraId="41E40DDC" w14:textId="1ABBD3E7" w:rsidR="00CC3CF5" w:rsidRPr="00CC3CF5" w:rsidRDefault="00CC3CF5" w:rsidP="00CC3CF5">
      <w:pPr>
        <w:rPr>
          <w:sz w:val="24"/>
          <w:szCs w:val="24"/>
        </w:rPr>
      </w:pPr>
    </w:p>
    <w:p w14:paraId="53C93FA4" w14:textId="64F48CB5" w:rsidR="00CC3CF5" w:rsidRPr="002C7D6F" w:rsidRDefault="00CC3CF5" w:rsidP="002C7D6F">
      <w:pPr>
        <w:rPr>
          <w:b/>
          <w:bCs/>
          <w:sz w:val="24"/>
          <w:szCs w:val="24"/>
        </w:rPr>
      </w:pPr>
    </w:p>
    <w:p w14:paraId="22BB852B" w14:textId="77777777" w:rsidR="000B2B9C" w:rsidRPr="00C706E7" w:rsidRDefault="000B2B9C" w:rsidP="00C706E7">
      <w:pPr>
        <w:jc w:val="both"/>
        <w:rPr>
          <w:sz w:val="24"/>
          <w:szCs w:val="24"/>
        </w:rPr>
      </w:pPr>
    </w:p>
    <w:sectPr w:rsidR="000B2B9C" w:rsidRPr="00C706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5F8"/>
    <w:rsid w:val="000A6C2B"/>
    <w:rsid w:val="000B2B9C"/>
    <w:rsid w:val="00212E71"/>
    <w:rsid w:val="002535D1"/>
    <w:rsid w:val="00254011"/>
    <w:rsid w:val="00261C66"/>
    <w:rsid w:val="002C7D6F"/>
    <w:rsid w:val="00351E68"/>
    <w:rsid w:val="003965CC"/>
    <w:rsid w:val="004804B4"/>
    <w:rsid w:val="00496CEE"/>
    <w:rsid w:val="005466AC"/>
    <w:rsid w:val="005F45F8"/>
    <w:rsid w:val="006D0DA2"/>
    <w:rsid w:val="006E3419"/>
    <w:rsid w:val="0070202E"/>
    <w:rsid w:val="007B1A68"/>
    <w:rsid w:val="00927DDA"/>
    <w:rsid w:val="00A53AEF"/>
    <w:rsid w:val="00A61623"/>
    <w:rsid w:val="00AB24E2"/>
    <w:rsid w:val="00C31DF0"/>
    <w:rsid w:val="00C6282F"/>
    <w:rsid w:val="00C706E7"/>
    <w:rsid w:val="00CA75C4"/>
    <w:rsid w:val="00CC3CF5"/>
    <w:rsid w:val="00DC5500"/>
    <w:rsid w:val="00F4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EEE6B"/>
  <w15:chartTrackingRefBased/>
  <w15:docId w15:val="{CE9E9346-A259-4E12-B53B-39EA2950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3CF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C3C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iuseppebettiol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municati@giuseppebettiol.it" TargetMode="External"/><Relationship Id="rId5" Type="http://schemas.openxmlformats.org/officeDocument/2006/relationships/hyperlink" Target="http://www.teatrodelinutile.com" TargetMode="External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Bettiol</dc:creator>
  <cp:keywords/>
  <dc:description/>
  <cp:lastModifiedBy>Giuseppe Bettiol</cp:lastModifiedBy>
  <cp:revision>12</cp:revision>
  <dcterms:created xsi:type="dcterms:W3CDTF">2023-11-09T07:32:00Z</dcterms:created>
  <dcterms:modified xsi:type="dcterms:W3CDTF">2023-11-13T19:54:00Z</dcterms:modified>
</cp:coreProperties>
</file>